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17698398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97063" w:rsidRDefault="0071030C" w:rsidP="00797063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2</w:t>
                  </w:r>
                  <w:r w:rsidR="00797063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63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/201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-0</w:t>
                  </w:r>
                  <w:r w:rsidR="00797063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2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97063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797063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25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4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617698399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8D6281" w:rsidRPr="0071030C" w:rsidRDefault="008D6281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859D7" w:rsidRDefault="007859D7" w:rsidP="007859D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859D7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ПРОДУЖЕЊУ РОКА ЗА ПОДНОШЕЊЕ ПОНУДА</w:t>
      </w:r>
      <w:r w:rsidR="008D62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ЗА:</w:t>
      </w:r>
    </w:p>
    <w:p w:rsidR="008D6281" w:rsidRDefault="008D6281" w:rsidP="008D62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D628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Партиј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8D628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1: Лекови произведени у Галеници 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</w:p>
    <w:p w:rsidR="008D6281" w:rsidRDefault="008D6281" w:rsidP="008D6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Партију</w:t>
      </w:r>
      <w:r w:rsidRPr="008D62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3: Лекови произведени у Хемофарму</w:t>
      </w:r>
    </w:p>
    <w:p w:rsidR="008D6281" w:rsidRDefault="008D6281" w:rsidP="008D6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D6281" w:rsidRPr="007859D7" w:rsidRDefault="008D6281" w:rsidP="008D6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5287"/>
      </w:tblGrid>
      <w:tr w:rsidR="005D1655" w:rsidRPr="007859D7" w:rsidTr="008D6281">
        <w:trPr>
          <w:trHeight w:val="599"/>
        </w:trPr>
        <w:tc>
          <w:tcPr>
            <w:tcW w:w="352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наручиоца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Наручиоца: 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Дечанска 8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Интернет страница наручиоца 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www.rdrr.gov.rs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5D1655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наручиоца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државне управе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поступка јавне набавке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Отворени поступак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Врста предмета </w:t>
            </w:r>
          </w:p>
        </w:tc>
        <w:tc>
          <w:tcPr>
            <w:tcW w:w="5287" w:type="dxa"/>
            <w:shd w:val="clear" w:color="auto" w:fill="auto"/>
          </w:tcPr>
          <w:p w:rsidR="007859D7" w:rsidRPr="007F79E9" w:rsidRDefault="00797063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7859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обим радова и основна обележја радова, место извршења радова, н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азив и о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знака из општег речника набавке</w:t>
            </w:r>
          </w:p>
        </w:tc>
        <w:tc>
          <w:tcPr>
            <w:tcW w:w="5287" w:type="dxa"/>
            <w:shd w:val="clear" w:color="auto" w:fill="auto"/>
          </w:tcPr>
          <w:p w:rsidR="00797063" w:rsidRDefault="00797063" w:rsidP="007970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79706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Складиштење, чување и обнављање лекова и медицинских средстава, по партијама.</w:t>
            </w:r>
            <w:r w:rsidRPr="0079706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79706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</w:p>
          <w:p w:rsidR="00797063" w:rsidRDefault="00797063" w:rsidP="007970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</w:p>
          <w:p w:rsidR="00797063" w:rsidRDefault="00797063" w:rsidP="007970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79706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Ознака из општег речника набавке: </w:t>
            </w:r>
          </w:p>
          <w:p w:rsidR="00797063" w:rsidRPr="00797063" w:rsidRDefault="00797063" w:rsidP="007970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</w:p>
          <w:p w:rsidR="00797063" w:rsidRPr="007F79E9" w:rsidRDefault="00797063" w:rsidP="007970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706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63120000 - Услуге чувања и складиштења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објављивања позива за подношење понуда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97063" w:rsidP="007970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године 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објављивања обавештења о продужењу рока 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97063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</w:tr>
      <w:tr w:rsidR="005D1655" w:rsidRPr="007859D7" w:rsidTr="008D6281">
        <w:trPr>
          <w:trHeight w:val="344"/>
        </w:trPr>
        <w:tc>
          <w:tcPr>
            <w:tcW w:w="352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Разлог за продужење рока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Измена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допуна конкурсне документације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и време 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подношењ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понуд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5287" w:type="dxa"/>
            <w:shd w:val="clear" w:color="auto" w:fill="auto"/>
          </w:tcPr>
          <w:p w:rsidR="007859D7" w:rsidRDefault="007859D7" w:rsidP="008D62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за подношење понуда </w:t>
            </w:r>
            <w:r w:rsidR="002550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Партију 1 и Партију 2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истиче </w:t>
            </w:r>
            <w:r w:rsidR="000D70C9" w:rsidRPr="000D70C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0D70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 у 1</w:t>
            </w:r>
            <w:r w:rsidR="000D70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D1655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часова.</w:t>
            </w:r>
          </w:p>
          <w:p w:rsidR="008D6281" w:rsidRPr="00FC3DEB" w:rsidRDefault="008D6281" w:rsidP="008D62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859D7" w:rsidRPr="007859D7" w:rsidRDefault="008D6281" w:rsidP="008D62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Понуде се достављају на адресу:</w:t>
            </w:r>
          </w:p>
          <w:p w:rsidR="007859D7" w:rsidRPr="007859D7" w:rsidRDefault="007859D7" w:rsidP="008D62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резерве, Београд, Дечанска 8а, шести спрат канцеларија 613.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Време и место отварања понуда</w:t>
            </w:r>
          </w:p>
        </w:tc>
        <w:tc>
          <w:tcPr>
            <w:tcW w:w="5287" w:type="dxa"/>
            <w:shd w:val="clear" w:color="auto" w:fill="auto"/>
          </w:tcPr>
          <w:p w:rsidR="007859D7" w:rsidRPr="007859D7" w:rsidRDefault="005D1655" w:rsidP="000D70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Отварање понуда </w:t>
            </w:r>
            <w:r w:rsidR="002550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Партију 1 и Партију 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одржаће се </w:t>
            </w:r>
            <w:r w:rsidR="000D70C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</w:t>
            </w:r>
            <w:r w:rsidR="000D70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.године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1</w:t>
            </w:r>
            <w:r w:rsidR="000D7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0D70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Републучкој дирекцији за робне резерве, Београд, Дечанск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канцеларија 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5D1655" w:rsidRPr="007859D7" w:rsidTr="008D6281">
        <w:tc>
          <w:tcPr>
            <w:tcW w:w="352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</w:t>
            </w:r>
            <w:r w:rsidR="008D62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контакт: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87" w:type="dxa"/>
            <w:shd w:val="clear" w:color="auto" w:fill="auto"/>
          </w:tcPr>
          <w:p w:rsidR="005D1655" w:rsidRPr="005D1655" w:rsidRDefault="008D6281" w:rsidP="005D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2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 w:eastAsia="ar-SA"/>
              </w:rPr>
              <w:t xml:space="preserve">Драгана Драјер Ђорђевић, Хелена Жугић, Зорица Панић. </w:t>
            </w:r>
            <w:r w:rsidRPr="008D62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E-mail </w:t>
            </w:r>
            <w:r w:rsidRPr="008D62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 w:eastAsia="ar-SA"/>
              </w:rPr>
              <w:t xml:space="preserve">адресе:  </w:t>
            </w:r>
            <w:hyperlink r:id="rId9" w:history="1">
              <w:r w:rsidRPr="008D6281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sr-Cyrl-RS" w:eastAsia="ar-SA"/>
                </w:rPr>
                <w:t>dragana.drajer@rdrr.gov.rs</w:t>
              </w:r>
            </w:hyperlink>
            <w:r w:rsidRPr="008D62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8D62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 w:eastAsia="ar-SA"/>
              </w:rPr>
              <w:t xml:space="preserve">;  </w:t>
            </w:r>
            <w:hyperlink r:id="rId10" w:history="1">
              <w:r w:rsidRPr="008D6281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helena.zugic@rdrr.gov.rs</w:t>
              </w:r>
            </w:hyperlink>
            <w:r w:rsidRPr="008D62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; </w:t>
            </w:r>
            <w:hyperlink r:id="rId11" w:history="1">
              <w:r w:rsidRPr="008D6281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sr-Cyrl-RS" w:eastAsia="ar-SA"/>
                </w:rPr>
                <w:t>zorica.panic@rdrr.gov.rs</w:t>
              </w:r>
            </w:hyperlink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1D6E" w:rsidRPr="007859D7" w:rsidRDefault="007B1D6E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sectPr w:rsidR="007B1D6E" w:rsidRPr="0078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BA5"/>
    <w:multiLevelType w:val="hybridMultilevel"/>
    <w:tmpl w:val="D3F4C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346B"/>
    <w:multiLevelType w:val="hybridMultilevel"/>
    <w:tmpl w:val="90F0EAEA"/>
    <w:lvl w:ilvl="0" w:tplc="E3F0E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095676"/>
    <w:rsid w:val="000D70C9"/>
    <w:rsid w:val="00136D02"/>
    <w:rsid w:val="00150EB9"/>
    <w:rsid w:val="0019266B"/>
    <w:rsid w:val="00215487"/>
    <w:rsid w:val="002550AC"/>
    <w:rsid w:val="002D514E"/>
    <w:rsid w:val="002F57E4"/>
    <w:rsid w:val="00367731"/>
    <w:rsid w:val="003A660A"/>
    <w:rsid w:val="003D462B"/>
    <w:rsid w:val="003D692D"/>
    <w:rsid w:val="003F05FA"/>
    <w:rsid w:val="004242A8"/>
    <w:rsid w:val="004873C4"/>
    <w:rsid w:val="004F0852"/>
    <w:rsid w:val="0050427B"/>
    <w:rsid w:val="005658D8"/>
    <w:rsid w:val="0057510F"/>
    <w:rsid w:val="005D1655"/>
    <w:rsid w:val="006118A8"/>
    <w:rsid w:val="00683F82"/>
    <w:rsid w:val="0071030C"/>
    <w:rsid w:val="00777989"/>
    <w:rsid w:val="007859D7"/>
    <w:rsid w:val="00797063"/>
    <w:rsid w:val="007B1D6E"/>
    <w:rsid w:val="007C262E"/>
    <w:rsid w:val="007E5AAB"/>
    <w:rsid w:val="007F79E9"/>
    <w:rsid w:val="00880A0B"/>
    <w:rsid w:val="008D6281"/>
    <w:rsid w:val="00954E47"/>
    <w:rsid w:val="009D23CA"/>
    <w:rsid w:val="00AA29AA"/>
    <w:rsid w:val="00B56D6D"/>
    <w:rsid w:val="00C45A61"/>
    <w:rsid w:val="00CC3E7C"/>
    <w:rsid w:val="00D72277"/>
    <w:rsid w:val="00DD17B5"/>
    <w:rsid w:val="00F04706"/>
    <w:rsid w:val="00F2567B"/>
    <w:rsid w:val="00F3193A"/>
    <w:rsid w:val="00FA34F5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zorica.panic@rdrr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elena.zugic@rdrr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agana.drajer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26</cp:revision>
  <cp:lastPrinted>2018-05-11T12:59:00Z</cp:lastPrinted>
  <dcterms:created xsi:type="dcterms:W3CDTF">2018-04-27T09:41:00Z</dcterms:created>
  <dcterms:modified xsi:type="dcterms:W3CDTF">2019-04-25T09:53:00Z</dcterms:modified>
</cp:coreProperties>
</file>